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52" w:rsidRDefault="00880552" w:rsidP="00880552">
      <w:pPr>
        <w:autoSpaceDE w:val="0"/>
        <w:autoSpaceDN w:val="0"/>
        <w:adjustRightInd w:val="0"/>
        <w:spacing w:before="216" w:after="0" w:line="240" w:lineRule="auto"/>
        <w:rPr>
          <w:rFonts w:ascii="Times New Roman" w:hAnsi="Times New Roman" w:cs="Times New Roman"/>
          <w:b/>
          <w:bCs/>
          <w:sz w:val="24"/>
          <w:szCs w:val="24"/>
        </w:rPr>
      </w:pPr>
      <w:r>
        <w:rPr>
          <w:rFonts w:ascii="Times New Roman" w:hAnsi="Times New Roman" w:cs="Times New Roman"/>
          <w:b/>
          <w:bCs/>
          <w:sz w:val="24"/>
          <w:szCs w:val="24"/>
        </w:rPr>
        <w:t>28 Week Visit</w:t>
      </w:r>
    </w:p>
    <w:p w:rsidR="00880552" w:rsidRDefault="00880552" w:rsidP="00880552">
      <w:pPr>
        <w:autoSpaceDE w:val="0"/>
        <w:autoSpaceDN w:val="0"/>
        <w:adjustRightInd w:val="0"/>
        <w:spacing w:before="216" w:after="0" w:line="240" w:lineRule="auto"/>
        <w:rPr>
          <w:rFonts w:ascii="Times New Roman" w:hAnsi="Times New Roman" w:cs="Times New Roman"/>
          <w:sz w:val="24"/>
          <w:szCs w:val="24"/>
        </w:rPr>
      </w:pPr>
      <w:r>
        <w:rPr>
          <w:rFonts w:ascii="Times New Roman" w:hAnsi="Times New Roman" w:cs="Times New Roman"/>
          <w:sz w:val="24"/>
          <w:szCs w:val="24"/>
        </w:rPr>
        <w:t>You will have a one-hour glucose tolerance test. You don't have to be fasting, but</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will be more likely to pass the test if you avoid sweets (including juices) on</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day of the test, and don't arrive for the test immediately after a meal. As the</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implies the test takes approximately one hour. You will be given </w:t>
      </w:r>
      <w:r w:rsidR="00BD3F16">
        <w:rPr>
          <w:rFonts w:ascii="Times New Roman" w:hAnsi="Times New Roman" w:cs="Times New Roman"/>
          <w:sz w:val="24"/>
          <w:szCs w:val="24"/>
        </w:rPr>
        <w:t>a glucose</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(sugar) containing beverage and both you</w:t>
      </w:r>
      <w:r w:rsidR="00685725">
        <w:rPr>
          <w:rFonts w:ascii="Times New Roman" w:hAnsi="Times New Roman" w:cs="Times New Roman"/>
          <w:sz w:val="24"/>
          <w:szCs w:val="24"/>
        </w:rPr>
        <w:t>r</w:t>
      </w:r>
      <w:r>
        <w:rPr>
          <w:rFonts w:ascii="Times New Roman" w:hAnsi="Times New Roman" w:cs="Times New Roman"/>
          <w:sz w:val="24"/>
          <w:szCs w:val="24"/>
        </w:rPr>
        <w:t xml:space="preserve"> glucose and hemoglobin (blood count)</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be measured by obtaining a drop of blood by pricking your finger.</w:t>
      </w:r>
    </w:p>
    <w:p w:rsidR="005D1897" w:rsidRDefault="005D1897" w:rsidP="00880552">
      <w:pPr>
        <w:autoSpaceDE w:val="0"/>
        <w:autoSpaceDN w:val="0"/>
        <w:adjustRightInd w:val="0"/>
        <w:spacing w:after="0" w:line="240" w:lineRule="auto"/>
        <w:rPr>
          <w:rFonts w:ascii="Times New Roman" w:hAnsi="Times New Roman" w:cs="Times New Roman"/>
          <w:sz w:val="24"/>
          <w:szCs w:val="24"/>
        </w:rPr>
      </w:pPr>
    </w:p>
    <w:p w:rsidR="005D1897" w:rsidRDefault="00A37834"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w:t>
      </w:r>
      <w:r w:rsidR="005D1897">
        <w:rPr>
          <w:rFonts w:ascii="Times New Roman" w:hAnsi="Times New Roman" w:cs="Times New Roman"/>
          <w:sz w:val="24"/>
          <w:szCs w:val="24"/>
        </w:rPr>
        <w:t xml:space="preserve"> this visit you will be given the option to elect or refuse HIV and Syphilis testing per Georgia State law.</w:t>
      </w:r>
      <w:bookmarkStart w:id="0" w:name="_GoBack"/>
      <w:bookmarkEnd w:id="0"/>
    </w:p>
    <w:p w:rsidR="00880552" w:rsidRDefault="00880552" w:rsidP="00880552">
      <w:pPr>
        <w:autoSpaceDE w:val="0"/>
        <w:autoSpaceDN w:val="0"/>
        <w:adjustRightInd w:val="0"/>
        <w:spacing w:before="216" w:after="0" w:line="240" w:lineRule="auto"/>
        <w:rPr>
          <w:rFonts w:ascii="Times New Roman" w:hAnsi="Times New Roman" w:cs="Times New Roman"/>
          <w:sz w:val="24"/>
          <w:szCs w:val="24"/>
        </w:rPr>
      </w:pPr>
      <w:r>
        <w:rPr>
          <w:rFonts w:ascii="Times New Roman" w:hAnsi="Times New Roman" w:cs="Times New Roman"/>
          <w:sz w:val="24"/>
          <w:szCs w:val="24"/>
        </w:rPr>
        <w:t>At this visit we will measure the fundal height (size of the baby) and check your</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baby's heartbeat. Be sure to write any questions down on a piece of paper and</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bring it to the visit</w:t>
      </w:r>
    </w:p>
    <w:p w:rsidR="00880552" w:rsidRDefault="00880552" w:rsidP="00880552">
      <w:pPr>
        <w:autoSpaceDE w:val="0"/>
        <w:autoSpaceDN w:val="0"/>
        <w:adjustRightInd w:val="0"/>
        <w:spacing w:before="216" w:after="0" w:line="240" w:lineRule="auto"/>
        <w:rPr>
          <w:rFonts w:ascii="Times New Roman" w:hAnsi="Times New Roman" w:cs="Times New Roman"/>
          <w:sz w:val="24"/>
          <w:szCs w:val="24"/>
        </w:rPr>
      </w:pPr>
      <w:r>
        <w:rPr>
          <w:rFonts w:ascii="Times New Roman" w:hAnsi="Times New Roman" w:cs="Times New Roman"/>
          <w:sz w:val="24"/>
          <w:szCs w:val="24"/>
        </w:rPr>
        <w:t>Contractions are very common at this point. If you have 4 contractions in one</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Hour, drink some water, empty your bladder and lie down immediately. If you</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more than 6 contractions in an hour, call the office.</w:t>
      </w:r>
    </w:p>
    <w:p w:rsidR="00880552" w:rsidRDefault="00880552" w:rsidP="00880552">
      <w:pPr>
        <w:autoSpaceDE w:val="0"/>
        <w:autoSpaceDN w:val="0"/>
        <w:adjustRightInd w:val="0"/>
        <w:spacing w:before="216" w:after="0" w:line="240" w:lineRule="auto"/>
        <w:rPr>
          <w:rFonts w:ascii="Times New Roman" w:hAnsi="Times New Roman" w:cs="Times New Roman"/>
          <w:sz w:val="24"/>
          <w:szCs w:val="24"/>
        </w:rPr>
      </w:pPr>
      <w:r>
        <w:rPr>
          <w:rFonts w:ascii="Times New Roman" w:hAnsi="Times New Roman" w:cs="Times New Roman"/>
          <w:sz w:val="24"/>
          <w:szCs w:val="24"/>
        </w:rPr>
        <w:t>You should call the office if you have more than 6 contractions in an hour, break</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bag of water, have vaginal bleeding, if you don't feel the baby move 10</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times by noon, have decreased fetal movement or if you think something is</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wrong.</w:t>
      </w:r>
    </w:p>
    <w:p w:rsidR="00880552" w:rsidRDefault="00880552" w:rsidP="00880552">
      <w:pPr>
        <w:autoSpaceDE w:val="0"/>
        <w:autoSpaceDN w:val="0"/>
        <w:adjustRightInd w:val="0"/>
        <w:spacing w:before="216"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Please review the patient education videos at </w:t>
      </w:r>
      <w:r>
        <w:rPr>
          <w:rFonts w:ascii="Times New Roman" w:hAnsi="Times New Roman" w:cs="Times New Roman"/>
          <w:sz w:val="24"/>
          <w:szCs w:val="24"/>
          <w:u w:val="single"/>
        </w:rPr>
        <w:t>www.youtube.com/allianceobgyn</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sidRPr="00F3752D">
        <w:rPr>
          <w:rFonts w:ascii="Times New Roman" w:hAnsi="Times New Roman" w:cs="Times New Roman"/>
          <w:b/>
          <w:sz w:val="24"/>
          <w:szCs w:val="24"/>
        </w:rPr>
        <w:t>prior</w:t>
      </w:r>
      <w:r>
        <w:rPr>
          <w:rFonts w:ascii="Times New Roman" w:hAnsi="Times New Roman" w:cs="Times New Roman"/>
          <w:sz w:val="24"/>
          <w:szCs w:val="24"/>
        </w:rPr>
        <w:t xml:space="preserve"> to calling the on call physician or the office regarding questions during</w:t>
      </w:r>
    </w:p>
    <w:p w:rsidR="00880552" w:rsidRDefault="00880552" w:rsidP="00880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pregnancy, these will answer the majority of questions.</w:t>
      </w:r>
    </w:p>
    <w:p w:rsidR="000B6D46" w:rsidRDefault="000B6D46" w:rsidP="00880552">
      <w:pPr>
        <w:autoSpaceDE w:val="0"/>
        <w:autoSpaceDN w:val="0"/>
        <w:adjustRightInd w:val="0"/>
        <w:spacing w:after="0" w:line="240" w:lineRule="auto"/>
        <w:rPr>
          <w:rFonts w:ascii="Times New Roman" w:hAnsi="Times New Roman" w:cs="Times New Roman"/>
          <w:sz w:val="24"/>
          <w:szCs w:val="24"/>
        </w:rPr>
      </w:pPr>
    </w:p>
    <w:p w:rsidR="000B6D46" w:rsidRDefault="000B6D46" w:rsidP="000B6D46">
      <w:pPr>
        <w:rPr>
          <w:rFonts w:ascii="Times New Roman" w:hAnsi="Times New Roman" w:cs="Times New Roman"/>
          <w:b/>
          <w:sz w:val="24"/>
          <w:szCs w:val="24"/>
        </w:rPr>
      </w:pPr>
      <w:r>
        <w:rPr>
          <w:rFonts w:ascii="Times New Roman" w:hAnsi="Times New Roman" w:cs="Times New Roman"/>
          <w:b/>
          <w:sz w:val="24"/>
          <w:szCs w:val="24"/>
        </w:rPr>
        <w:t>**The physicians of Alliance Ob/</w:t>
      </w:r>
      <w:proofErr w:type="spellStart"/>
      <w:r>
        <w:rPr>
          <w:rFonts w:ascii="Times New Roman" w:hAnsi="Times New Roman" w:cs="Times New Roman"/>
          <w:b/>
          <w:sz w:val="24"/>
          <w:szCs w:val="24"/>
        </w:rPr>
        <w:t>Gyn</w:t>
      </w:r>
      <w:proofErr w:type="spellEnd"/>
      <w:r>
        <w:rPr>
          <w:rFonts w:ascii="Times New Roman" w:hAnsi="Times New Roman" w:cs="Times New Roman"/>
          <w:b/>
          <w:sz w:val="24"/>
          <w:szCs w:val="24"/>
        </w:rPr>
        <w:t xml:space="preserve"> are on call for obstetrical and gynecological emergencies only.  Calls for non </w:t>
      </w:r>
      <w:proofErr w:type="spellStart"/>
      <w:r>
        <w:rPr>
          <w:rFonts w:ascii="Times New Roman" w:hAnsi="Times New Roman" w:cs="Times New Roman"/>
          <w:b/>
          <w:sz w:val="24"/>
          <w:szCs w:val="24"/>
        </w:rPr>
        <w:t>ob</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gyn</w:t>
      </w:r>
      <w:proofErr w:type="spellEnd"/>
      <w:r>
        <w:rPr>
          <w:rFonts w:ascii="Times New Roman" w:hAnsi="Times New Roman" w:cs="Times New Roman"/>
          <w:b/>
          <w:sz w:val="24"/>
          <w:szCs w:val="24"/>
        </w:rPr>
        <w:t xml:space="preserve"> related problems including colds, flu or other primary care related issues should be made to your primary care doctor.  General questions about pregnancy, including what drugs can be used in pregnancy are available on our website. </w:t>
      </w:r>
      <w:r>
        <w:rPr>
          <w:rFonts w:ascii="Times New Roman" w:hAnsi="Times New Roman" w:cs="Times New Roman"/>
          <w:b/>
          <w:i/>
          <w:sz w:val="24"/>
          <w:szCs w:val="24"/>
          <w:u w:val="single"/>
        </w:rPr>
        <w:t>Calls for non-emergent issues will not be returned.</w:t>
      </w:r>
      <w:r>
        <w:rPr>
          <w:rFonts w:ascii="Times New Roman" w:hAnsi="Times New Roman" w:cs="Times New Roman"/>
          <w:b/>
          <w:sz w:val="24"/>
          <w:szCs w:val="24"/>
        </w:rPr>
        <w:t xml:space="preserve">  Please address all non-emergent issues by calling the office during our regular business hours of 7:30am-4:30pm Monday- Thursday and 7:30am-2:00pm on Friday.</w:t>
      </w:r>
    </w:p>
    <w:p w:rsidR="000B6D46" w:rsidRDefault="000B6D46" w:rsidP="00880552">
      <w:pPr>
        <w:autoSpaceDE w:val="0"/>
        <w:autoSpaceDN w:val="0"/>
        <w:adjustRightInd w:val="0"/>
        <w:spacing w:after="0" w:line="240" w:lineRule="auto"/>
        <w:rPr>
          <w:rFonts w:ascii="Times New Roman" w:hAnsi="Times New Roman" w:cs="Times New Roman"/>
          <w:sz w:val="24"/>
          <w:szCs w:val="24"/>
        </w:rPr>
      </w:pPr>
    </w:p>
    <w:p w:rsidR="001B70D3" w:rsidRDefault="001B70D3"/>
    <w:sectPr w:rsidR="001B70D3" w:rsidSect="00D6522A">
      <w:pgSz w:w="12240" w:h="15840"/>
      <w:pgMar w:top="1440" w:right="216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52"/>
    <w:rsid w:val="00022F1F"/>
    <w:rsid w:val="00041A1C"/>
    <w:rsid w:val="00053421"/>
    <w:rsid w:val="000819C0"/>
    <w:rsid w:val="00085382"/>
    <w:rsid w:val="000B6D46"/>
    <w:rsid w:val="000C36CA"/>
    <w:rsid w:val="000D41BF"/>
    <w:rsid w:val="00196431"/>
    <w:rsid w:val="001B70D3"/>
    <w:rsid w:val="001D6091"/>
    <w:rsid w:val="00200958"/>
    <w:rsid w:val="00205D66"/>
    <w:rsid w:val="002733F0"/>
    <w:rsid w:val="00273C99"/>
    <w:rsid w:val="00294C34"/>
    <w:rsid w:val="002A794E"/>
    <w:rsid w:val="002B1330"/>
    <w:rsid w:val="002B6567"/>
    <w:rsid w:val="002C4AD7"/>
    <w:rsid w:val="002F2041"/>
    <w:rsid w:val="00363229"/>
    <w:rsid w:val="00370D39"/>
    <w:rsid w:val="003725E5"/>
    <w:rsid w:val="00375D9E"/>
    <w:rsid w:val="003A29A4"/>
    <w:rsid w:val="003C180B"/>
    <w:rsid w:val="003D6302"/>
    <w:rsid w:val="004228BB"/>
    <w:rsid w:val="0042708C"/>
    <w:rsid w:val="00432036"/>
    <w:rsid w:val="00461AC0"/>
    <w:rsid w:val="004845C7"/>
    <w:rsid w:val="004850CF"/>
    <w:rsid w:val="004B3B27"/>
    <w:rsid w:val="004B7D47"/>
    <w:rsid w:val="004D5B29"/>
    <w:rsid w:val="004E64BD"/>
    <w:rsid w:val="004F46DB"/>
    <w:rsid w:val="0050208C"/>
    <w:rsid w:val="005110A7"/>
    <w:rsid w:val="00527508"/>
    <w:rsid w:val="00530A07"/>
    <w:rsid w:val="005532DB"/>
    <w:rsid w:val="0056270E"/>
    <w:rsid w:val="00581F8E"/>
    <w:rsid w:val="005C37F5"/>
    <w:rsid w:val="005C6B02"/>
    <w:rsid w:val="005D1897"/>
    <w:rsid w:val="005D41D3"/>
    <w:rsid w:val="0066531D"/>
    <w:rsid w:val="00685725"/>
    <w:rsid w:val="006F5DEB"/>
    <w:rsid w:val="00707C55"/>
    <w:rsid w:val="00785D87"/>
    <w:rsid w:val="007E66EB"/>
    <w:rsid w:val="0086697B"/>
    <w:rsid w:val="00870EE9"/>
    <w:rsid w:val="00880552"/>
    <w:rsid w:val="008A5A49"/>
    <w:rsid w:val="008F5FA1"/>
    <w:rsid w:val="00927AC0"/>
    <w:rsid w:val="00963BE2"/>
    <w:rsid w:val="009659F1"/>
    <w:rsid w:val="00973EB5"/>
    <w:rsid w:val="0099019C"/>
    <w:rsid w:val="00993955"/>
    <w:rsid w:val="009954B8"/>
    <w:rsid w:val="009A4953"/>
    <w:rsid w:val="009B3CBE"/>
    <w:rsid w:val="009D3EA7"/>
    <w:rsid w:val="00A00AFE"/>
    <w:rsid w:val="00A173F5"/>
    <w:rsid w:val="00A205D9"/>
    <w:rsid w:val="00A241A8"/>
    <w:rsid w:val="00A37834"/>
    <w:rsid w:val="00A45557"/>
    <w:rsid w:val="00A45C9C"/>
    <w:rsid w:val="00A70F6C"/>
    <w:rsid w:val="00A84221"/>
    <w:rsid w:val="00AE53C2"/>
    <w:rsid w:val="00B22298"/>
    <w:rsid w:val="00B258EB"/>
    <w:rsid w:val="00B27E27"/>
    <w:rsid w:val="00B46FD5"/>
    <w:rsid w:val="00B70E4D"/>
    <w:rsid w:val="00B7692A"/>
    <w:rsid w:val="00B83847"/>
    <w:rsid w:val="00BD3F16"/>
    <w:rsid w:val="00BF4CC5"/>
    <w:rsid w:val="00C644E3"/>
    <w:rsid w:val="00C90C05"/>
    <w:rsid w:val="00CB5B5D"/>
    <w:rsid w:val="00CB68A0"/>
    <w:rsid w:val="00CF0F5D"/>
    <w:rsid w:val="00D00033"/>
    <w:rsid w:val="00D4576D"/>
    <w:rsid w:val="00D818C6"/>
    <w:rsid w:val="00D91D4C"/>
    <w:rsid w:val="00DB5708"/>
    <w:rsid w:val="00E33153"/>
    <w:rsid w:val="00E75F6B"/>
    <w:rsid w:val="00EA37D9"/>
    <w:rsid w:val="00EB0B30"/>
    <w:rsid w:val="00EB44EB"/>
    <w:rsid w:val="00EC3310"/>
    <w:rsid w:val="00EF543A"/>
    <w:rsid w:val="00F075A6"/>
    <w:rsid w:val="00F21E13"/>
    <w:rsid w:val="00F3536A"/>
    <w:rsid w:val="00F3752D"/>
    <w:rsid w:val="00F52AEA"/>
    <w:rsid w:val="00F56CD6"/>
    <w:rsid w:val="00FB1D65"/>
    <w:rsid w:val="00FC6E75"/>
    <w:rsid w:val="00F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A5C8"/>
  <w15:docId w15:val="{323B49A7-3204-4F87-877B-3C83F735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Bills</dc:creator>
  <cp:lastModifiedBy>Julie Bills</cp:lastModifiedBy>
  <cp:revision>7</cp:revision>
  <dcterms:created xsi:type="dcterms:W3CDTF">2013-04-18T13:35:00Z</dcterms:created>
  <dcterms:modified xsi:type="dcterms:W3CDTF">2016-08-29T19:00:00Z</dcterms:modified>
</cp:coreProperties>
</file>